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6B936" w14:textId="232F3993" w:rsidR="00D317D6" w:rsidRPr="00D05D20" w:rsidRDefault="005C3B44" w:rsidP="005C3B44">
      <w:pPr>
        <w:jc w:val="center"/>
        <w:rPr>
          <w:rFonts w:ascii="Times New Roman" w:hAnsi="Times New Roman" w:cs="Times New Roman"/>
          <w:b/>
          <w:bCs/>
          <w:sz w:val="32"/>
          <w:szCs w:val="36"/>
          <w:lang w:val="vi-VN"/>
        </w:rPr>
      </w:pPr>
      <w:r w:rsidRPr="00D05D20">
        <w:rPr>
          <w:rFonts w:ascii="Times New Roman" w:hAnsi="Times New Roman" w:cs="Times New Roman"/>
          <w:b/>
          <w:bCs/>
          <w:sz w:val="32"/>
          <w:szCs w:val="36"/>
          <w:lang w:val="vi-VN"/>
        </w:rPr>
        <w:t xml:space="preserve">BÀI GIỚI THIỆU CÁC CHUYÊN ĐỀ </w:t>
      </w:r>
      <w:r w:rsidR="007F42D6" w:rsidRPr="00D05D20">
        <w:rPr>
          <w:rFonts w:ascii="Times New Roman" w:hAnsi="Times New Roman" w:cs="Times New Roman"/>
          <w:b/>
          <w:bCs/>
          <w:sz w:val="32"/>
          <w:szCs w:val="36"/>
        </w:rPr>
        <w:t>KĨ NĂNG SỐNG</w:t>
      </w:r>
      <w:r w:rsidRPr="00D05D20">
        <w:rPr>
          <w:rFonts w:ascii="Times New Roman" w:hAnsi="Times New Roman" w:cs="Times New Roman"/>
          <w:b/>
          <w:bCs/>
          <w:sz w:val="32"/>
          <w:szCs w:val="36"/>
          <w:lang w:val="vi-VN"/>
        </w:rPr>
        <w:t xml:space="preserve"> CỦA TRƯỜNG THPT NGUYỄN HIỀN</w:t>
      </w:r>
    </w:p>
    <w:p w14:paraId="76A4A956" w14:textId="03D032ED" w:rsidR="001C2053" w:rsidRPr="004D595A" w:rsidRDefault="001C2053" w:rsidP="00676D99">
      <w:pPr>
        <w:jc w:val="both"/>
        <w:rPr>
          <w:rFonts w:ascii="Times New Roman" w:hAnsi="Times New Roman" w:cs="Times New Roman"/>
          <w:sz w:val="28"/>
          <w:szCs w:val="28"/>
        </w:rPr>
      </w:pPr>
      <w:r w:rsidRPr="00E43AF2">
        <w:rPr>
          <w:rFonts w:ascii="Times New Roman" w:hAnsi="Times New Roman" w:cs="Times New Roman"/>
          <w:b/>
          <w:bCs/>
          <w:sz w:val="26"/>
          <w:szCs w:val="26"/>
        </w:rPr>
        <w:tab/>
      </w:r>
      <w:r w:rsidRPr="004D595A">
        <w:rPr>
          <w:rFonts w:ascii="Times New Roman" w:hAnsi="Times New Roman" w:cs="Times New Roman"/>
          <w:sz w:val="28"/>
          <w:szCs w:val="28"/>
        </w:rPr>
        <w:t>Xã hội 4.0 phát triển gắn liền với những thách thức mớ</w:t>
      </w:r>
      <w:r w:rsidR="002E7AB5" w:rsidRPr="004D595A">
        <w:rPr>
          <w:rFonts w:ascii="Times New Roman" w:hAnsi="Times New Roman" w:cs="Times New Roman"/>
          <w:sz w:val="28"/>
          <w:szCs w:val="28"/>
        </w:rPr>
        <w:t>i. Học</w:t>
      </w:r>
      <w:r w:rsidR="002E7AB5" w:rsidRPr="004D595A">
        <w:rPr>
          <w:rFonts w:ascii="Times New Roman" w:hAnsi="Times New Roman" w:cs="Times New Roman"/>
          <w:sz w:val="28"/>
          <w:szCs w:val="28"/>
          <w:lang w:val="vi-VN"/>
        </w:rPr>
        <w:t xml:space="preserve"> sinh trong thời đại mới cũng </w:t>
      </w:r>
      <w:r w:rsidRPr="004D595A">
        <w:rPr>
          <w:rFonts w:ascii="Times New Roman" w:hAnsi="Times New Roman" w:cs="Times New Roman"/>
          <w:sz w:val="28"/>
          <w:szCs w:val="28"/>
        </w:rPr>
        <w:t xml:space="preserve">đương đầu với </w:t>
      </w:r>
      <w:r w:rsidR="002E7AB5" w:rsidRPr="004D595A">
        <w:rPr>
          <w:rFonts w:ascii="Times New Roman" w:hAnsi="Times New Roman" w:cs="Times New Roman"/>
          <w:sz w:val="28"/>
          <w:szCs w:val="28"/>
          <w:lang w:val="vi-VN"/>
        </w:rPr>
        <w:t xml:space="preserve">nhiều </w:t>
      </w:r>
      <w:r w:rsidRPr="004D595A">
        <w:rPr>
          <w:rFonts w:ascii="Times New Roman" w:hAnsi="Times New Roman" w:cs="Times New Roman"/>
          <w:sz w:val="28"/>
          <w:szCs w:val="28"/>
        </w:rPr>
        <w:t>thách thứ</w:t>
      </w:r>
      <w:r w:rsidR="004D33C3" w:rsidRPr="004D595A">
        <w:rPr>
          <w:rFonts w:ascii="Times New Roman" w:hAnsi="Times New Roman" w:cs="Times New Roman"/>
          <w:sz w:val="28"/>
          <w:szCs w:val="28"/>
        </w:rPr>
        <w:t>c</w:t>
      </w:r>
      <w:r w:rsidR="002E7AB5" w:rsidRPr="004D595A">
        <w:rPr>
          <w:rFonts w:ascii="Times New Roman" w:hAnsi="Times New Roman" w:cs="Times New Roman"/>
          <w:sz w:val="28"/>
          <w:szCs w:val="28"/>
        </w:rPr>
        <w:t xml:space="preserve"> để phát triển hoặc</w:t>
      </w:r>
      <w:r w:rsidR="004D33C3" w:rsidRPr="004D595A">
        <w:rPr>
          <w:rFonts w:ascii="Times New Roman" w:hAnsi="Times New Roman" w:cs="Times New Roman"/>
          <w:sz w:val="28"/>
          <w:szCs w:val="28"/>
          <w:lang w:val="vi-VN"/>
        </w:rPr>
        <w:t xml:space="preserve"> bị</w:t>
      </w:r>
      <w:r w:rsidR="002E7AB5" w:rsidRPr="004D595A">
        <w:rPr>
          <w:rFonts w:ascii="Times New Roman" w:hAnsi="Times New Roman" w:cs="Times New Roman"/>
          <w:sz w:val="28"/>
          <w:szCs w:val="28"/>
        </w:rPr>
        <w:t xml:space="preserve"> tụt hậ</w:t>
      </w:r>
      <w:r w:rsidR="004D33C3" w:rsidRPr="004D595A">
        <w:rPr>
          <w:rFonts w:ascii="Times New Roman" w:hAnsi="Times New Roman" w:cs="Times New Roman"/>
          <w:sz w:val="28"/>
          <w:szCs w:val="28"/>
        </w:rPr>
        <w:t>u. C</w:t>
      </w:r>
      <w:r w:rsidRPr="004D595A">
        <w:rPr>
          <w:rFonts w:ascii="Times New Roman" w:hAnsi="Times New Roman" w:cs="Times New Roman"/>
          <w:sz w:val="28"/>
          <w:szCs w:val="28"/>
        </w:rPr>
        <w:t>ác em số</w:t>
      </w:r>
      <w:r w:rsidR="002E7AB5" w:rsidRPr="004D595A">
        <w:rPr>
          <w:rFonts w:ascii="Times New Roman" w:hAnsi="Times New Roman" w:cs="Times New Roman"/>
          <w:sz w:val="28"/>
          <w:szCs w:val="28"/>
        </w:rPr>
        <w:t>ng năng độ</w:t>
      </w:r>
      <w:r w:rsidR="004D33C3" w:rsidRPr="004D595A">
        <w:rPr>
          <w:rFonts w:ascii="Times New Roman" w:hAnsi="Times New Roman" w:cs="Times New Roman"/>
          <w:sz w:val="28"/>
          <w:szCs w:val="28"/>
        </w:rPr>
        <w:t>ng</w:t>
      </w:r>
      <w:r w:rsidR="004D33C3" w:rsidRPr="004D595A">
        <w:rPr>
          <w:rFonts w:ascii="Times New Roman" w:hAnsi="Times New Roman" w:cs="Times New Roman"/>
          <w:sz w:val="28"/>
          <w:szCs w:val="28"/>
          <w:lang w:val="vi-VN"/>
        </w:rPr>
        <w:t>,</w:t>
      </w:r>
      <w:r w:rsidR="004D33C3" w:rsidRPr="004D595A">
        <w:rPr>
          <w:rFonts w:ascii="Times New Roman" w:hAnsi="Times New Roman" w:cs="Times New Roman"/>
          <w:sz w:val="28"/>
          <w:szCs w:val="28"/>
        </w:rPr>
        <w:t xml:space="preserve"> linh </w:t>
      </w:r>
      <w:r w:rsidR="002E7AB5" w:rsidRPr="004D595A">
        <w:rPr>
          <w:rFonts w:ascii="Times New Roman" w:hAnsi="Times New Roman" w:cs="Times New Roman"/>
          <w:sz w:val="28"/>
          <w:szCs w:val="28"/>
        </w:rPr>
        <w:t>hoạt hơn</w:t>
      </w:r>
      <w:r w:rsidR="004D33C3" w:rsidRPr="004D595A">
        <w:rPr>
          <w:rFonts w:ascii="Times New Roman" w:hAnsi="Times New Roman" w:cs="Times New Roman"/>
          <w:sz w:val="28"/>
          <w:szCs w:val="28"/>
        </w:rPr>
        <w:t xml:space="preserve"> khi có các </w:t>
      </w:r>
      <w:r w:rsidRPr="004D595A">
        <w:rPr>
          <w:rFonts w:ascii="Times New Roman" w:hAnsi="Times New Roman" w:cs="Times New Roman"/>
          <w:sz w:val="28"/>
          <w:szCs w:val="28"/>
        </w:rPr>
        <w:t>thiết bị công nghệ</w:t>
      </w:r>
      <w:r w:rsidR="004D33C3" w:rsidRPr="004D595A">
        <w:rPr>
          <w:rFonts w:ascii="Times New Roman" w:hAnsi="Times New Roman" w:cs="Times New Roman"/>
          <w:sz w:val="28"/>
          <w:szCs w:val="28"/>
        </w:rPr>
        <w:t xml:space="preserve"> trợ giúp nhưng cũng phụ thuộc vào</w:t>
      </w:r>
      <w:r w:rsidRPr="004D595A">
        <w:rPr>
          <w:rFonts w:ascii="Times New Roman" w:hAnsi="Times New Roman" w:cs="Times New Roman"/>
          <w:sz w:val="28"/>
          <w:szCs w:val="28"/>
        </w:rPr>
        <w:t xml:space="preserve"> xã hội ảo mà quên mất đi những giá trị, những kĩ năng cần thiết trong thế giới thực. </w:t>
      </w:r>
      <w:r w:rsidR="00A3640D" w:rsidRPr="004D595A">
        <w:rPr>
          <w:rFonts w:ascii="Times New Roman" w:hAnsi="Times New Roman" w:cs="Times New Roman"/>
          <w:sz w:val="28"/>
          <w:szCs w:val="28"/>
        </w:rPr>
        <w:t xml:space="preserve">Thấu hiểu </w:t>
      </w:r>
      <w:r w:rsidR="00A3640D" w:rsidRPr="004D595A">
        <w:rPr>
          <w:rFonts w:ascii="Times New Roman" w:hAnsi="Times New Roman" w:cs="Times New Roman"/>
          <w:sz w:val="28"/>
          <w:szCs w:val="28"/>
          <w:lang w:val="vi-VN"/>
        </w:rPr>
        <w:t xml:space="preserve">băn khoăn của bậc phụ huynh, học sinh và để đáp ứng nhu cầu của xã hội, </w:t>
      </w:r>
      <w:r w:rsidR="00A3640D" w:rsidRPr="004D595A">
        <w:rPr>
          <w:rFonts w:ascii="Times New Roman" w:hAnsi="Times New Roman" w:cs="Times New Roman"/>
          <w:sz w:val="28"/>
          <w:szCs w:val="28"/>
        </w:rPr>
        <w:t>t</w:t>
      </w:r>
      <w:r w:rsidRPr="004D595A">
        <w:rPr>
          <w:rFonts w:ascii="Times New Roman" w:hAnsi="Times New Roman" w:cs="Times New Roman"/>
          <w:sz w:val="28"/>
          <w:szCs w:val="28"/>
        </w:rPr>
        <w:t xml:space="preserve">rường THPT Nguyễn Hiền – ngôi trường đi theo mô hình tiên tiến hội nhập quốc tế - </w:t>
      </w:r>
      <w:r w:rsidR="00B82E28" w:rsidRPr="004D595A">
        <w:rPr>
          <w:rFonts w:ascii="Times New Roman" w:hAnsi="Times New Roman" w:cs="Times New Roman"/>
          <w:sz w:val="28"/>
          <w:szCs w:val="28"/>
        </w:rPr>
        <w:t xml:space="preserve">với truyền thống giảng dạy kĩ năng sống hơn </w:t>
      </w:r>
      <w:r w:rsidR="00A3640D" w:rsidRPr="004D595A">
        <w:rPr>
          <w:rFonts w:ascii="Times New Roman" w:hAnsi="Times New Roman" w:cs="Times New Roman"/>
          <w:b/>
          <w:bCs/>
          <w:sz w:val="28"/>
          <w:szCs w:val="28"/>
        </w:rPr>
        <w:t>5</w:t>
      </w:r>
      <w:r w:rsidR="00B82E28" w:rsidRPr="004D595A">
        <w:rPr>
          <w:rFonts w:ascii="Times New Roman" w:hAnsi="Times New Roman" w:cs="Times New Roman"/>
          <w:sz w:val="28"/>
          <w:szCs w:val="28"/>
        </w:rPr>
        <w:t xml:space="preserve"> năm, chính vì thế đã hình thành một đội ngũ thầy cô</w:t>
      </w:r>
      <w:bookmarkStart w:id="0" w:name="_GoBack"/>
      <w:bookmarkEnd w:id="0"/>
      <w:r w:rsidR="00B82E28" w:rsidRPr="004D595A">
        <w:rPr>
          <w:rFonts w:ascii="Times New Roman" w:hAnsi="Times New Roman" w:cs="Times New Roman"/>
          <w:sz w:val="28"/>
          <w:szCs w:val="28"/>
        </w:rPr>
        <w:t xml:space="preserve"> tận tình, tâm huyết với nghề, chuyên môn vững vàng và lúc nào cũng hiểu được bản chất của việc “</w:t>
      </w:r>
      <w:r w:rsidRPr="004D595A">
        <w:rPr>
          <w:rFonts w:ascii="Times New Roman" w:hAnsi="Times New Roman" w:cs="Times New Roman"/>
          <w:sz w:val="28"/>
          <w:szCs w:val="28"/>
        </w:rPr>
        <w:t>hội nhập với xu thế mới thì</w:t>
      </w:r>
      <w:r w:rsidR="00B82E28" w:rsidRPr="004D595A">
        <w:rPr>
          <w:rFonts w:ascii="Times New Roman" w:hAnsi="Times New Roman" w:cs="Times New Roman"/>
          <w:sz w:val="28"/>
          <w:szCs w:val="28"/>
        </w:rPr>
        <w:t xml:space="preserve"> người học</w:t>
      </w:r>
      <w:r w:rsidRPr="004D595A">
        <w:rPr>
          <w:rFonts w:ascii="Times New Roman" w:hAnsi="Times New Roman" w:cs="Times New Roman"/>
          <w:sz w:val="28"/>
          <w:szCs w:val="28"/>
        </w:rPr>
        <w:t xml:space="preserve"> cần những gì</w:t>
      </w:r>
      <w:r w:rsidR="00B82E28" w:rsidRPr="004D595A">
        <w:rPr>
          <w:rFonts w:ascii="Times New Roman" w:hAnsi="Times New Roman" w:cs="Times New Roman"/>
          <w:sz w:val="28"/>
          <w:szCs w:val="28"/>
        </w:rPr>
        <w:t>?” và</w:t>
      </w:r>
      <w:r w:rsidRPr="004D595A">
        <w:rPr>
          <w:rFonts w:ascii="Times New Roman" w:hAnsi="Times New Roman" w:cs="Times New Roman"/>
          <w:sz w:val="28"/>
          <w:szCs w:val="28"/>
        </w:rPr>
        <w:t xml:space="preserve"> trong </w:t>
      </w:r>
      <w:r w:rsidR="00B82E28" w:rsidRPr="004D595A">
        <w:rPr>
          <w:rFonts w:ascii="Times New Roman" w:hAnsi="Times New Roman" w:cs="Times New Roman"/>
          <w:sz w:val="28"/>
          <w:szCs w:val="28"/>
        </w:rPr>
        <w:t xml:space="preserve">vô số kĩ năng được tạo ra để rèn luyện học sinh thì </w:t>
      </w:r>
      <w:r w:rsidR="00E95191" w:rsidRPr="004D595A">
        <w:rPr>
          <w:rFonts w:ascii="Times New Roman" w:hAnsi="Times New Roman" w:cs="Times New Roman"/>
          <w:sz w:val="28"/>
          <w:szCs w:val="28"/>
        </w:rPr>
        <w:t xml:space="preserve">việc giảng dạy các </w:t>
      </w:r>
      <w:r w:rsidRPr="004D595A">
        <w:rPr>
          <w:rFonts w:ascii="Times New Roman" w:hAnsi="Times New Roman" w:cs="Times New Roman"/>
          <w:sz w:val="28"/>
          <w:szCs w:val="28"/>
        </w:rPr>
        <w:t>kĩ năng sống cũng là một phần trong đề án phát triển toàn vẹn nhân cách học sinh</w:t>
      </w:r>
      <w:r w:rsidR="00B82E28" w:rsidRPr="004D595A">
        <w:rPr>
          <w:rFonts w:ascii="Times New Roman" w:hAnsi="Times New Roman" w:cs="Times New Roman"/>
          <w:sz w:val="28"/>
          <w:szCs w:val="28"/>
        </w:rPr>
        <w:t xml:space="preserve"> của trường.</w:t>
      </w:r>
    </w:p>
    <w:p w14:paraId="3D3487F0" w14:textId="2E10018F" w:rsidR="00B82E28" w:rsidRPr="004D595A" w:rsidRDefault="00B82E28" w:rsidP="00676D99">
      <w:pPr>
        <w:jc w:val="both"/>
        <w:rPr>
          <w:rFonts w:ascii="Times New Roman" w:hAnsi="Times New Roman" w:cs="Times New Roman"/>
          <w:sz w:val="28"/>
          <w:szCs w:val="28"/>
        </w:rPr>
      </w:pPr>
      <w:r w:rsidRPr="004D595A">
        <w:rPr>
          <w:rFonts w:ascii="Times New Roman" w:hAnsi="Times New Roman" w:cs="Times New Roman"/>
          <w:sz w:val="28"/>
          <w:szCs w:val="28"/>
        </w:rPr>
        <w:tab/>
        <w:t>Mỗi năm mỗi thay đổi, những chuyên đề khác nhau luôn được cập nhật để phù hợp với bối cảnh xã hội. Năm học 2020-20</w:t>
      </w:r>
      <w:r w:rsidR="00676D99" w:rsidRPr="004D595A">
        <w:rPr>
          <w:rFonts w:ascii="Times New Roman" w:hAnsi="Times New Roman" w:cs="Times New Roman"/>
          <w:sz w:val="28"/>
          <w:szCs w:val="28"/>
        </w:rPr>
        <w:t>21, Trường quyết định lựa chọn những chuyên đề như sau để rèn luyện các em học sinh: văn hóa ứng xử; luật an ninh mạng và kĩ năng giao tiếp trên mạng xã hội; kĩ năng phòng chống dịch bệnh; kĩ năng thoát hiểm; kĩ năng làm việc nhóm; kĩ năng ra quyết định; kĩ năng thuyết trình; giáo dục giới tính và sức khỏe sinh sản.</w:t>
      </w:r>
    </w:p>
    <w:p w14:paraId="0AE522A7" w14:textId="32362EB2" w:rsidR="00B53F50" w:rsidRPr="004D595A" w:rsidRDefault="00676D99" w:rsidP="00676D99">
      <w:pPr>
        <w:jc w:val="both"/>
        <w:rPr>
          <w:rFonts w:ascii="Times New Roman" w:hAnsi="Times New Roman" w:cs="Times New Roman"/>
          <w:sz w:val="28"/>
          <w:szCs w:val="28"/>
        </w:rPr>
      </w:pPr>
      <w:r w:rsidRPr="004D595A">
        <w:rPr>
          <w:rFonts w:ascii="Times New Roman" w:hAnsi="Times New Roman" w:cs="Times New Roman"/>
          <w:sz w:val="28"/>
          <w:szCs w:val="28"/>
        </w:rPr>
        <w:tab/>
      </w:r>
      <w:r w:rsidRPr="004D595A">
        <w:rPr>
          <w:rFonts w:ascii="Times New Roman" w:hAnsi="Times New Roman" w:cs="Times New Roman"/>
          <w:b/>
          <w:bCs/>
          <w:i/>
          <w:iCs/>
          <w:sz w:val="28"/>
          <w:szCs w:val="28"/>
        </w:rPr>
        <w:t>Đầu tiên,</w:t>
      </w:r>
      <w:r w:rsidR="00C11A5B" w:rsidRPr="004D595A">
        <w:rPr>
          <w:rFonts w:ascii="Times New Roman" w:hAnsi="Times New Roman" w:cs="Times New Roman"/>
          <w:b/>
          <w:bCs/>
          <w:i/>
          <w:iCs/>
          <w:sz w:val="28"/>
          <w:szCs w:val="28"/>
        </w:rPr>
        <w:t xml:space="preserve"> hình thành tri thức về văn hóa ứng xử.</w:t>
      </w:r>
      <w:r w:rsidR="00C11A5B" w:rsidRPr="004D595A">
        <w:rPr>
          <w:rFonts w:ascii="Times New Roman" w:hAnsi="Times New Roman" w:cs="Times New Roman"/>
          <w:sz w:val="28"/>
          <w:szCs w:val="28"/>
        </w:rPr>
        <w:t xml:space="preserve"> Văn hóa ứng xử đơn giản là sự trò chuyện, thể hiện cảm xúc giữa người này và người khác, nhưng định nghĩa một cách sâu hơn chính là sự tôn trọng giữa những chủ thể giao tiếp với nhau.</w:t>
      </w:r>
      <w:r w:rsidR="00132A53" w:rsidRPr="004D595A">
        <w:rPr>
          <w:rFonts w:ascii="Times New Roman" w:hAnsi="Times New Roman" w:cs="Times New Roman"/>
          <w:sz w:val="28"/>
          <w:szCs w:val="28"/>
        </w:rPr>
        <w:t xml:space="preserve"> Tập thể giáo viên của trường, luôn canh cánh việc làm thế nào để</w:t>
      </w:r>
      <w:r w:rsidR="00C11A5B" w:rsidRPr="004D595A">
        <w:rPr>
          <w:rFonts w:ascii="Times New Roman" w:hAnsi="Times New Roman" w:cs="Times New Roman"/>
          <w:sz w:val="28"/>
          <w:szCs w:val="28"/>
        </w:rPr>
        <w:t xml:space="preserve"> </w:t>
      </w:r>
      <w:r w:rsidR="00132A53" w:rsidRPr="004D595A">
        <w:rPr>
          <w:rFonts w:ascii="Times New Roman" w:hAnsi="Times New Roman" w:cs="Times New Roman"/>
          <w:sz w:val="28"/>
          <w:szCs w:val="28"/>
        </w:rPr>
        <w:t xml:space="preserve">các em có thể là một học sinh tốt, một công dân có đầy đủ phẩm chất tốt đẹp của một con người. Vì thế, chuyên đề về </w:t>
      </w:r>
      <w:r w:rsidR="00132A53" w:rsidRPr="004D595A">
        <w:rPr>
          <w:rFonts w:ascii="Times New Roman" w:hAnsi="Times New Roman" w:cs="Times New Roman"/>
          <w:i/>
          <w:iCs/>
          <w:sz w:val="28"/>
          <w:szCs w:val="28"/>
        </w:rPr>
        <w:t xml:space="preserve">văn hóa ứng xử, </w:t>
      </w:r>
      <w:r w:rsidR="00132A53" w:rsidRPr="004D595A">
        <w:rPr>
          <w:rFonts w:ascii="Times New Roman" w:hAnsi="Times New Roman" w:cs="Times New Roman"/>
          <w:sz w:val="28"/>
          <w:szCs w:val="28"/>
        </w:rPr>
        <w:t>được các thầy cô tạo ra nhằm giúp học sinh có một thái độ rõ ràng</w:t>
      </w:r>
      <w:r w:rsidR="00380FFE" w:rsidRPr="004D595A">
        <w:rPr>
          <w:rFonts w:ascii="Times New Roman" w:hAnsi="Times New Roman" w:cs="Times New Roman"/>
          <w:sz w:val="28"/>
          <w:szCs w:val="28"/>
        </w:rPr>
        <w:t>, giáo dục với người khác;</w:t>
      </w:r>
      <w:r w:rsidR="00132A53" w:rsidRPr="004D595A">
        <w:rPr>
          <w:rFonts w:ascii="Times New Roman" w:hAnsi="Times New Roman" w:cs="Times New Roman"/>
          <w:sz w:val="28"/>
          <w:szCs w:val="28"/>
        </w:rPr>
        <w:t xml:space="preserve"> sống là một con người có đạo đức. </w:t>
      </w:r>
      <w:r w:rsidR="00380FFE" w:rsidRPr="004D595A">
        <w:rPr>
          <w:rFonts w:ascii="Times New Roman" w:hAnsi="Times New Roman" w:cs="Times New Roman"/>
          <w:sz w:val="28"/>
          <w:szCs w:val="28"/>
        </w:rPr>
        <w:t>Chuyên đề này</w:t>
      </w:r>
      <w:r w:rsidR="00132A53" w:rsidRPr="004D595A">
        <w:rPr>
          <w:rFonts w:ascii="Times New Roman" w:hAnsi="Times New Roman" w:cs="Times New Roman"/>
          <w:sz w:val="28"/>
          <w:szCs w:val="28"/>
        </w:rPr>
        <w:t xml:space="preserve"> không chỉ hỗ trợ các em trong trường phổ thông mà s</w:t>
      </w:r>
      <w:r w:rsidR="00B53F50" w:rsidRPr="004D595A">
        <w:rPr>
          <w:rFonts w:ascii="Times New Roman" w:hAnsi="Times New Roman" w:cs="Times New Roman"/>
          <w:sz w:val="28"/>
          <w:szCs w:val="28"/>
        </w:rPr>
        <w:t>au khi tốt nghiệp THPT, các em học sinh sẽ có những định hướng khác nhau, có em thì du học</w:t>
      </w:r>
      <w:r w:rsidR="00380FFE" w:rsidRPr="004D595A">
        <w:rPr>
          <w:rFonts w:ascii="Times New Roman" w:hAnsi="Times New Roman" w:cs="Times New Roman"/>
          <w:sz w:val="28"/>
          <w:szCs w:val="28"/>
        </w:rPr>
        <w:t xml:space="preserve"> nước ngoài</w:t>
      </w:r>
      <w:r w:rsidR="00B53F50" w:rsidRPr="004D595A">
        <w:rPr>
          <w:rFonts w:ascii="Times New Roman" w:hAnsi="Times New Roman" w:cs="Times New Roman"/>
          <w:sz w:val="28"/>
          <w:szCs w:val="28"/>
        </w:rPr>
        <w:t xml:space="preserve">, có em thì đi học các trường đại học, </w:t>
      </w:r>
      <w:r w:rsidR="00380FFE" w:rsidRPr="004D595A">
        <w:rPr>
          <w:rFonts w:ascii="Times New Roman" w:hAnsi="Times New Roman" w:cs="Times New Roman"/>
          <w:sz w:val="28"/>
          <w:szCs w:val="28"/>
        </w:rPr>
        <w:t xml:space="preserve">trường </w:t>
      </w:r>
      <w:r w:rsidR="00B53F50" w:rsidRPr="004D595A">
        <w:rPr>
          <w:rFonts w:ascii="Times New Roman" w:hAnsi="Times New Roman" w:cs="Times New Roman"/>
          <w:sz w:val="28"/>
          <w:szCs w:val="28"/>
        </w:rPr>
        <w:t>nghề</w:t>
      </w:r>
      <w:r w:rsidR="00380FFE" w:rsidRPr="004D595A">
        <w:rPr>
          <w:rFonts w:ascii="Times New Roman" w:hAnsi="Times New Roman" w:cs="Times New Roman"/>
          <w:sz w:val="28"/>
          <w:szCs w:val="28"/>
        </w:rPr>
        <w:t xml:space="preserve"> và nếu có</w:t>
      </w:r>
      <w:r w:rsidR="00B53F50" w:rsidRPr="004D595A">
        <w:rPr>
          <w:rFonts w:ascii="Times New Roman" w:hAnsi="Times New Roman" w:cs="Times New Roman"/>
          <w:sz w:val="28"/>
          <w:szCs w:val="28"/>
        </w:rPr>
        <w:t xml:space="preserve"> văn hóa ứng xử</w:t>
      </w:r>
      <w:r w:rsidR="00380FFE" w:rsidRPr="004D595A">
        <w:rPr>
          <w:rFonts w:ascii="Times New Roman" w:hAnsi="Times New Roman" w:cs="Times New Roman"/>
          <w:sz w:val="28"/>
          <w:szCs w:val="28"/>
        </w:rPr>
        <w:t xml:space="preserve"> tốt</w:t>
      </w:r>
      <w:r w:rsidR="00B53F50" w:rsidRPr="004D595A">
        <w:rPr>
          <w:rFonts w:ascii="Times New Roman" w:hAnsi="Times New Roman" w:cs="Times New Roman"/>
          <w:sz w:val="28"/>
          <w:szCs w:val="28"/>
        </w:rPr>
        <w:t xml:space="preserve"> sẽ giúp cho các em có một vị trí đẹp trong lòng mọi người. </w:t>
      </w:r>
    </w:p>
    <w:p w14:paraId="15039760" w14:textId="5DF8BF3B" w:rsidR="00B53F50" w:rsidRPr="004D595A" w:rsidRDefault="00B53F50" w:rsidP="00676D99">
      <w:pPr>
        <w:jc w:val="both"/>
        <w:rPr>
          <w:rFonts w:ascii="Times New Roman" w:hAnsi="Times New Roman" w:cs="Times New Roman"/>
          <w:sz w:val="28"/>
          <w:szCs w:val="28"/>
        </w:rPr>
      </w:pPr>
      <w:r w:rsidRPr="004D595A">
        <w:rPr>
          <w:rFonts w:ascii="Times New Roman" w:hAnsi="Times New Roman" w:cs="Times New Roman"/>
          <w:sz w:val="28"/>
          <w:szCs w:val="28"/>
        </w:rPr>
        <w:tab/>
      </w:r>
      <w:r w:rsidRPr="004D595A">
        <w:rPr>
          <w:rFonts w:ascii="Times New Roman" w:hAnsi="Times New Roman" w:cs="Times New Roman"/>
          <w:b/>
          <w:bCs/>
          <w:i/>
          <w:iCs/>
          <w:sz w:val="28"/>
          <w:szCs w:val="28"/>
        </w:rPr>
        <w:t>Thứ hai, luật an ninh mạng và kĩ năng giao tiếp trên mạng xã hội.</w:t>
      </w:r>
      <w:r w:rsidRPr="004D595A">
        <w:rPr>
          <w:rFonts w:ascii="Times New Roman" w:hAnsi="Times New Roman" w:cs="Times New Roman"/>
          <w:sz w:val="28"/>
          <w:szCs w:val="28"/>
        </w:rPr>
        <w:t xml:space="preserve"> Thời đại 4.0 phát triển, việc các bạn học sinh tiếp xúc với các thiết bị điện tử là điều vô cùng cần thiết, nó không chỉ giúp các em tương tác với thế giới xung quanh mà còn hỗ trợ trong việc hình thành và phát triển tri thức; thế nhưng việc các hiện tượng </w:t>
      </w:r>
      <w:r w:rsidRPr="004D595A">
        <w:rPr>
          <w:rFonts w:ascii="Times New Roman" w:hAnsi="Times New Roman" w:cs="Times New Roman"/>
          <w:sz w:val="28"/>
          <w:szCs w:val="28"/>
        </w:rPr>
        <w:lastRenderedPageBreak/>
        <w:t>mạng tiêu cực, các vấn đề phi chính thống</w:t>
      </w:r>
      <w:r w:rsidR="0071678E" w:rsidRPr="004D595A">
        <w:rPr>
          <w:rFonts w:ascii="Times New Roman" w:hAnsi="Times New Roman" w:cs="Times New Roman"/>
          <w:sz w:val="28"/>
          <w:szCs w:val="28"/>
        </w:rPr>
        <w:t xml:space="preserve"> lại tác động đến các em nhiều hơn là việc tích cực. Nên việc nhà trường triển khai giảng dạy luật an ninh mạng, nhằm cung cấp cho học sinh trường một lượng kiến thức về pháp luậ</w:t>
      </w:r>
      <w:r w:rsidR="003F283F" w:rsidRPr="004D595A">
        <w:rPr>
          <w:rFonts w:ascii="Times New Roman" w:hAnsi="Times New Roman" w:cs="Times New Roman"/>
          <w:sz w:val="28"/>
          <w:szCs w:val="28"/>
        </w:rPr>
        <w:t xml:space="preserve">t đồng thời lồng ghép vào đó là kĩ năng giao tiếp trên mạng xã hội để giúp các em học sinh nhận biết những điều nào là đúng sai, cẩn thận trong những phát ngôn, giữ vững thế giới quan để không bị thế lực thù địch lôi kéo, từ đó không thực hiện những hành động </w:t>
      </w:r>
      <w:r w:rsidR="00380FFE" w:rsidRPr="004D595A">
        <w:rPr>
          <w:rFonts w:ascii="Times New Roman" w:hAnsi="Times New Roman" w:cs="Times New Roman"/>
          <w:sz w:val="28"/>
          <w:szCs w:val="28"/>
        </w:rPr>
        <w:t xml:space="preserve">đi ngược với </w:t>
      </w:r>
      <w:r w:rsidR="003F283F" w:rsidRPr="004D595A">
        <w:rPr>
          <w:rFonts w:ascii="Times New Roman" w:hAnsi="Times New Roman" w:cs="Times New Roman"/>
          <w:sz w:val="28"/>
          <w:szCs w:val="28"/>
        </w:rPr>
        <w:t>đạo đức và</w:t>
      </w:r>
      <w:r w:rsidR="00380FFE" w:rsidRPr="004D595A">
        <w:rPr>
          <w:rFonts w:ascii="Times New Roman" w:hAnsi="Times New Roman" w:cs="Times New Roman"/>
          <w:sz w:val="28"/>
          <w:szCs w:val="28"/>
        </w:rPr>
        <w:t xml:space="preserve"> vi phạm</w:t>
      </w:r>
      <w:r w:rsidR="003F283F" w:rsidRPr="004D595A">
        <w:rPr>
          <w:rFonts w:ascii="Times New Roman" w:hAnsi="Times New Roman" w:cs="Times New Roman"/>
          <w:sz w:val="28"/>
          <w:szCs w:val="28"/>
        </w:rPr>
        <w:t xml:space="preserve"> pháp luật.</w:t>
      </w:r>
    </w:p>
    <w:p w14:paraId="3B43F6EF" w14:textId="2702872C" w:rsidR="003F283F" w:rsidRPr="004D595A" w:rsidRDefault="003F283F" w:rsidP="00676D99">
      <w:pPr>
        <w:jc w:val="both"/>
        <w:rPr>
          <w:rFonts w:ascii="Times New Roman" w:hAnsi="Times New Roman" w:cs="Times New Roman"/>
          <w:sz w:val="28"/>
          <w:szCs w:val="28"/>
        </w:rPr>
      </w:pPr>
      <w:r w:rsidRPr="004D595A">
        <w:rPr>
          <w:rFonts w:ascii="Times New Roman" w:hAnsi="Times New Roman" w:cs="Times New Roman"/>
          <w:sz w:val="28"/>
          <w:szCs w:val="28"/>
        </w:rPr>
        <w:tab/>
      </w:r>
      <w:r w:rsidRPr="004D595A">
        <w:rPr>
          <w:rFonts w:ascii="Times New Roman" w:hAnsi="Times New Roman" w:cs="Times New Roman"/>
          <w:b/>
          <w:bCs/>
          <w:i/>
          <w:iCs/>
          <w:sz w:val="28"/>
          <w:szCs w:val="28"/>
        </w:rPr>
        <w:t>Thứ ba, kĩ năng phòng chống dịch, bệnh</w:t>
      </w:r>
      <w:r w:rsidRPr="004D595A">
        <w:rPr>
          <w:rFonts w:ascii="Times New Roman" w:hAnsi="Times New Roman" w:cs="Times New Roman"/>
          <w:sz w:val="28"/>
          <w:szCs w:val="28"/>
        </w:rPr>
        <w:t xml:space="preserve">. Trong bối cảnh Covid-19 đang hoành hành và chưa có vacxin để khống chế, thì việc triển khai về kiến thức lẫn kĩ năng phòng chống dịch Corona và các loại bệnh truyền nhiễm là vô cùng cấp thiết và quan trọng. Ở chuyên đề này, các em học sinh sẽ được học các kiến thức cơ bản về dịch, được hướng dẫn các kĩ năng để phòng ngừa bệnh cho cá nhân lẫn xã hội. Từ đó giúp các em, nhận thức được mối nguy hại của dịch </w:t>
      </w:r>
      <w:r w:rsidR="00732FB3" w:rsidRPr="004D595A">
        <w:rPr>
          <w:rFonts w:ascii="Times New Roman" w:hAnsi="Times New Roman" w:cs="Times New Roman"/>
          <w:sz w:val="28"/>
          <w:szCs w:val="28"/>
        </w:rPr>
        <w:t xml:space="preserve">bệnh đối với con người </w:t>
      </w:r>
      <w:r w:rsidRPr="004D595A">
        <w:rPr>
          <w:rFonts w:ascii="Times New Roman" w:hAnsi="Times New Roman" w:cs="Times New Roman"/>
          <w:sz w:val="28"/>
          <w:szCs w:val="28"/>
        </w:rPr>
        <w:t xml:space="preserve">và tầm quan trọng của việc ứng xử thế nào trong việc tham gia phòng, chống </w:t>
      </w:r>
      <w:r w:rsidR="00732FB3" w:rsidRPr="004D595A">
        <w:rPr>
          <w:rFonts w:ascii="Times New Roman" w:hAnsi="Times New Roman" w:cs="Times New Roman"/>
          <w:sz w:val="28"/>
          <w:szCs w:val="28"/>
        </w:rPr>
        <w:t>nó</w:t>
      </w:r>
      <w:r w:rsidRPr="004D595A">
        <w:rPr>
          <w:rFonts w:ascii="Times New Roman" w:hAnsi="Times New Roman" w:cs="Times New Roman"/>
          <w:sz w:val="28"/>
          <w:szCs w:val="28"/>
        </w:rPr>
        <w:t>, nhất là trong bối cảnh hiện tại. Đồng thời, xây dựng cho các em một khí chất bản lĩnh, tự tin, sẵn sàng đối đầu với các bệnh truyền nhiễm trong cuộc sống.</w:t>
      </w:r>
    </w:p>
    <w:p w14:paraId="27086FA3" w14:textId="2F07371E" w:rsidR="00732FB3" w:rsidRPr="004D595A" w:rsidRDefault="00732FB3" w:rsidP="00676D99">
      <w:pPr>
        <w:jc w:val="both"/>
        <w:rPr>
          <w:rFonts w:ascii="Times New Roman" w:hAnsi="Times New Roman" w:cs="Times New Roman"/>
          <w:sz w:val="28"/>
          <w:szCs w:val="28"/>
          <w:shd w:val="clear" w:color="auto" w:fill="FFFFFF"/>
        </w:rPr>
      </w:pPr>
      <w:r w:rsidRPr="004D595A">
        <w:rPr>
          <w:rFonts w:ascii="Times New Roman" w:hAnsi="Times New Roman" w:cs="Times New Roman"/>
          <w:sz w:val="28"/>
          <w:szCs w:val="28"/>
        </w:rPr>
        <w:tab/>
      </w:r>
      <w:r w:rsidRPr="004D595A">
        <w:rPr>
          <w:rFonts w:ascii="Times New Roman" w:hAnsi="Times New Roman" w:cs="Times New Roman"/>
          <w:b/>
          <w:bCs/>
          <w:i/>
          <w:iCs/>
          <w:sz w:val="28"/>
          <w:szCs w:val="28"/>
        </w:rPr>
        <w:t>Thứ tư, kĩ năng thoát hiểm</w:t>
      </w:r>
      <w:r w:rsidRPr="004D595A">
        <w:rPr>
          <w:rFonts w:ascii="Times New Roman" w:hAnsi="Times New Roman" w:cs="Times New Roman"/>
          <w:sz w:val="28"/>
          <w:szCs w:val="28"/>
        </w:rPr>
        <w:t>. K</w:t>
      </w:r>
      <w:r w:rsidRPr="004D595A">
        <w:rPr>
          <w:rFonts w:ascii="Times New Roman" w:hAnsi="Times New Roman" w:cs="Times New Roman"/>
          <w:sz w:val="28"/>
          <w:szCs w:val="28"/>
          <w:shd w:val="clear" w:color="auto" w:fill="FFFFFF"/>
        </w:rPr>
        <w:t xml:space="preserve">hông ai có thể lường trước nguy hiểm, nó có thể đến bất cứ lúc nào và bất cứ nới đâu. Cách tốt nhất để bảo vệ </w:t>
      </w:r>
      <w:r w:rsidR="00E43AF2" w:rsidRPr="004D595A">
        <w:rPr>
          <w:rFonts w:ascii="Times New Roman" w:hAnsi="Times New Roman" w:cs="Times New Roman"/>
          <w:sz w:val="28"/>
          <w:szCs w:val="28"/>
          <w:shd w:val="clear" w:color="auto" w:fill="FFFFFF"/>
        </w:rPr>
        <w:t>chính bản thân</w:t>
      </w:r>
      <w:r w:rsidRPr="004D595A">
        <w:rPr>
          <w:rFonts w:ascii="Times New Roman" w:hAnsi="Times New Roman" w:cs="Times New Roman"/>
          <w:sz w:val="28"/>
          <w:szCs w:val="28"/>
          <w:shd w:val="clear" w:color="auto" w:fill="FFFFFF"/>
        </w:rPr>
        <w:t xml:space="preserve"> và gia đình là trang bị những kiến thức và kỹ năng cơ bản cần thiết trong các tình huống nguy hiểm</w:t>
      </w:r>
      <w:r w:rsidR="00E43AF2" w:rsidRPr="004D595A">
        <w:rPr>
          <w:rFonts w:ascii="Times New Roman" w:hAnsi="Times New Roman" w:cs="Times New Roman"/>
          <w:sz w:val="28"/>
          <w:szCs w:val="28"/>
          <w:shd w:val="clear" w:color="auto" w:fill="FFFFFF"/>
        </w:rPr>
        <w:t>. Hiểu được vấn đề đó, năm nay Trường đưa vào việc giảng dạy để hình thành cho các em một lượng kiến thức về các vấn đề, hiện tượng, trường hợp tai nạn do không biết các tự mình thoát hiểm. Từ đó, gián tiếp giúp các em học sinh tự hình thành cho mình các kĩ năng ứng phó khi có tai nạn đột xuất xảy ra.</w:t>
      </w:r>
    </w:p>
    <w:p w14:paraId="42DA4E45" w14:textId="3D62230A" w:rsidR="00E43AF2" w:rsidRPr="004D595A" w:rsidRDefault="00E43AF2" w:rsidP="00676D99">
      <w:pPr>
        <w:jc w:val="both"/>
        <w:rPr>
          <w:rFonts w:ascii="Times New Roman" w:hAnsi="Times New Roman" w:cs="Times New Roman"/>
          <w:sz w:val="28"/>
          <w:szCs w:val="28"/>
          <w:shd w:val="clear" w:color="auto" w:fill="FFFFFF"/>
        </w:rPr>
      </w:pPr>
      <w:r w:rsidRPr="004D595A">
        <w:rPr>
          <w:rFonts w:ascii="Times New Roman" w:hAnsi="Times New Roman" w:cs="Times New Roman"/>
          <w:sz w:val="28"/>
          <w:szCs w:val="28"/>
          <w:shd w:val="clear" w:color="auto" w:fill="FFFFFF"/>
        </w:rPr>
        <w:tab/>
      </w:r>
      <w:r w:rsidRPr="004D595A">
        <w:rPr>
          <w:rFonts w:ascii="Times New Roman" w:hAnsi="Times New Roman" w:cs="Times New Roman"/>
          <w:b/>
          <w:bCs/>
          <w:i/>
          <w:iCs/>
          <w:sz w:val="28"/>
          <w:szCs w:val="28"/>
          <w:shd w:val="clear" w:color="auto" w:fill="FFFFFF"/>
        </w:rPr>
        <w:t xml:space="preserve">Thứ năm, kĩ năng làm việc nhóm. </w:t>
      </w:r>
      <w:r w:rsidRPr="004D595A">
        <w:rPr>
          <w:rFonts w:ascii="Times New Roman" w:hAnsi="Times New Roman" w:cs="Times New Roman"/>
          <w:sz w:val="28"/>
          <w:szCs w:val="28"/>
          <w:shd w:val="clear" w:color="auto" w:fill="FFFFFF"/>
        </w:rPr>
        <w:t>Hoạt động nhóm là hoạt động luôn hiện diện trong mỗi cấp độ học, mọi môi trường, từ tiểu học đến cao học, từ môi trường sư phạm đến môi trường làm việc</w:t>
      </w:r>
      <w:r w:rsidR="00F7542B" w:rsidRPr="004D595A">
        <w:rPr>
          <w:rFonts w:ascii="Times New Roman" w:hAnsi="Times New Roman" w:cs="Times New Roman"/>
          <w:sz w:val="28"/>
          <w:szCs w:val="28"/>
          <w:shd w:val="clear" w:color="auto" w:fill="FFFFFF"/>
        </w:rPr>
        <w:t>. Bất kể ở đâu, các em học sinh cũng có thể làm việc cùng nhau bất kể là người từ nơi nào đến. Trường Nguyễn Hiền, được xem là ngôi trường có lối dạy học tích cực, nên luôn tạo ra những bài học mà yêu cầu các em cần phải phối hợp với nhau để tìm tòi, để chuẩn bị. Nên việc giảng dạy kĩ năng làm việc nhóm trong Trường được xem như một phần hỗ trợ các em học sinh trong việc tiếp cận tri thức, giao tiếp ứng xử, khả năng giải quyết phân phối công việc khi còn ngồi trên ghế nhà trường; một phần tạo ra bước đệm đầu tiên để khi học lên các cấp độ cao hơn hoặc làm việc ở các môi trường khác nhau, các em học sinh có thể thích nghi với những đòi hỏi công việc yêu cầu nhiều người phối hợp với nhau.</w:t>
      </w:r>
    </w:p>
    <w:p w14:paraId="78E718C9" w14:textId="70E8FABF" w:rsidR="00F7542B" w:rsidRPr="00AF2B1D" w:rsidRDefault="00F7542B" w:rsidP="00676D99">
      <w:pPr>
        <w:jc w:val="both"/>
        <w:rPr>
          <w:rFonts w:ascii="Times New Roman" w:hAnsi="Times New Roman" w:cs="Times New Roman"/>
          <w:sz w:val="28"/>
          <w:szCs w:val="28"/>
        </w:rPr>
      </w:pPr>
      <w:r w:rsidRPr="004D595A">
        <w:rPr>
          <w:rFonts w:ascii="Times New Roman" w:hAnsi="Times New Roman" w:cs="Times New Roman"/>
          <w:sz w:val="28"/>
          <w:szCs w:val="28"/>
          <w:shd w:val="clear" w:color="auto" w:fill="FFFFFF"/>
        </w:rPr>
        <w:lastRenderedPageBreak/>
        <w:tab/>
      </w:r>
      <w:r w:rsidRPr="004D595A">
        <w:rPr>
          <w:rFonts w:ascii="Times New Roman" w:hAnsi="Times New Roman" w:cs="Times New Roman"/>
          <w:b/>
          <w:bCs/>
          <w:i/>
          <w:iCs/>
          <w:sz w:val="28"/>
          <w:szCs w:val="28"/>
          <w:shd w:val="clear" w:color="auto" w:fill="FFFFFF"/>
        </w:rPr>
        <w:t xml:space="preserve">Thứ sáu, </w:t>
      </w:r>
      <w:r w:rsidR="000F0665" w:rsidRPr="004D595A">
        <w:rPr>
          <w:rFonts w:ascii="Times New Roman" w:hAnsi="Times New Roman" w:cs="Times New Roman"/>
          <w:b/>
          <w:bCs/>
          <w:i/>
          <w:iCs/>
          <w:sz w:val="28"/>
          <w:szCs w:val="28"/>
          <w:shd w:val="clear" w:color="auto" w:fill="FFFFFF"/>
        </w:rPr>
        <w:t>kĩ năng ra quyết định</w:t>
      </w:r>
      <w:r w:rsidR="00AF2B1D">
        <w:rPr>
          <w:rFonts w:ascii="Times New Roman" w:hAnsi="Times New Roman" w:cs="Times New Roman"/>
          <w:b/>
          <w:bCs/>
          <w:i/>
          <w:iCs/>
          <w:sz w:val="28"/>
          <w:szCs w:val="28"/>
          <w:shd w:val="clear" w:color="auto" w:fill="FFFFFF"/>
        </w:rPr>
        <w:t xml:space="preserve">. </w:t>
      </w:r>
      <w:r w:rsidR="00AF2B1D" w:rsidRPr="00AF2B1D">
        <w:rPr>
          <w:rFonts w:ascii="Times New Roman" w:hAnsi="Times New Roman" w:cs="Times New Roman"/>
          <w:sz w:val="28"/>
          <w:szCs w:val="28"/>
        </w:rPr>
        <w:t>Trong cuộc sống của chúng ta, hằng ngày chúng ta luôn luôn phải đưa ra quyết định giữa các lựa chọn để tiếp tục mọi công việc trong cuộc sống. Để chúng ta không hối hận, hối tiếc giữa mọi việc thì ta nên làm gì? Nên suy nghĩ thật kĩ, quan sát phán xét và đưa ra những lựa chọn để có những quyết định chính xác nhất. Thông qa kỹ năng quyết định các em có thể có những lựa chọn tốt trong học tập, trong lựa chọn nghề nghiệp và trong cuộc sống</w:t>
      </w:r>
      <w:r w:rsidR="00AF2B1D">
        <w:rPr>
          <w:rFonts w:ascii="Times New Roman" w:hAnsi="Times New Roman" w:cs="Times New Roman"/>
          <w:sz w:val="28"/>
          <w:szCs w:val="28"/>
        </w:rPr>
        <w:t>.</w:t>
      </w:r>
    </w:p>
    <w:p w14:paraId="52398CDF" w14:textId="1B45DDA7" w:rsidR="000F0665" w:rsidRPr="004D595A" w:rsidRDefault="000F0665" w:rsidP="000F0665">
      <w:pPr>
        <w:shd w:val="clear" w:color="auto" w:fill="FFFFFF"/>
        <w:spacing w:after="0" w:line="240" w:lineRule="auto"/>
        <w:ind w:firstLine="720"/>
        <w:jc w:val="both"/>
        <w:rPr>
          <w:rFonts w:ascii="Times New Roman" w:eastAsia="Times New Roman" w:hAnsi="Times New Roman" w:cs="Times New Roman"/>
          <w:sz w:val="28"/>
          <w:szCs w:val="28"/>
        </w:rPr>
      </w:pPr>
      <w:r w:rsidRPr="004D595A">
        <w:rPr>
          <w:rFonts w:ascii="Times New Roman" w:hAnsi="Times New Roman" w:cs="Times New Roman"/>
          <w:b/>
          <w:bCs/>
          <w:i/>
          <w:iCs/>
          <w:sz w:val="28"/>
          <w:szCs w:val="28"/>
          <w:shd w:val="clear" w:color="auto" w:fill="FFFFFF"/>
        </w:rPr>
        <w:t>Thứ bảy, kĩ năng thuyết trình</w:t>
      </w:r>
      <w:r w:rsidRPr="004D595A">
        <w:rPr>
          <w:rFonts w:ascii="Times New Roman" w:hAnsi="Times New Roman" w:cs="Times New Roman"/>
          <w:sz w:val="28"/>
          <w:szCs w:val="28"/>
          <w:shd w:val="clear" w:color="auto" w:fill="FFFFFF"/>
        </w:rPr>
        <w:t xml:space="preserve">. Kĩ năng thuyết trình được xem là một trong những kĩ năng quan trọng trong cuộc sống. Nếu như làm việc nhóm giúp các em học sinh học hỏi lẫn nhau thì thuyết trình tốt giúp các em thuyết phục người nghe. Và trong các em, có người tự tin thuyết trình trước đám đông thì số khác lại e dè, ngại ngùng bởi chưa có kỹ năng thuyết trình tốt. Thông qua việc đưa cách xây dựng, hình thành, phát triển kĩ năng mềm – thuyết trình – cho các em học sinh là một việc được các thầy cô rất quan tâm. </w:t>
      </w:r>
      <w:r w:rsidRPr="004D595A">
        <w:rPr>
          <w:rFonts w:ascii="Times New Roman" w:hAnsi="Times New Roman" w:cs="Times New Roman"/>
          <w:sz w:val="28"/>
          <w:szCs w:val="28"/>
          <w:shd w:val="clear" w:color="auto" w:fill="FFFFFF"/>
        </w:rPr>
        <w:br/>
        <w:t>Bởi điều đó g</w:t>
      </w:r>
      <w:r w:rsidRPr="004D595A">
        <w:rPr>
          <w:rFonts w:ascii="Times New Roman" w:eastAsia="Times New Roman" w:hAnsi="Times New Roman" w:cs="Times New Roman"/>
          <w:sz w:val="28"/>
          <w:szCs w:val="28"/>
        </w:rPr>
        <w:t>iúp các em nâng cao cơ hội phát triển bản thân, hoàn thiện sự tự tin và bản lĩnh của nhà thuyết trình. Thông điệp của bài thuyết trình hướng đến các đặc điểm của đối tượng người nghe trở nên sinh động, thuyết phục. Bên cạnh đó, việc tổ chức giảng dạy như vậy nhằm cung cấp cho các em một loạt các phương pháp tương tự thuyết trình như thuyết trình trực quan hóa, dùng tranh ảnh, sân khấu hóa, cách sử dụng phần mềm powerpoint ,…</w:t>
      </w:r>
    </w:p>
    <w:p w14:paraId="03139F41" w14:textId="77777777" w:rsidR="000F0665" w:rsidRPr="004D595A" w:rsidRDefault="000F0665" w:rsidP="000F0665">
      <w:pPr>
        <w:shd w:val="clear" w:color="auto" w:fill="FFFFFF"/>
        <w:spacing w:after="0" w:line="240" w:lineRule="auto"/>
        <w:jc w:val="both"/>
        <w:rPr>
          <w:rFonts w:ascii="Times New Roman" w:eastAsia="Times New Roman" w:hAnsi="Times New Roman" w:cs="Times New Roman"/>
          <w:sz w:val="28"/>
          <w:szCs w:val="28"/>
        </w:rPr>
      </w:pPr>
      <w:r w:rsidRPr="004D595A">
        <w:rPr>
          <w:rFonts w:ascii="Times New Roman" w:eastAsia="Times New Roman" w:hAnsi="Times New Roman" w:cs="Times New Roman"/>
          <w:sz w:val="28"/>
          <w:szCs w:val="28"/>
        </w:rPr>
        <w:tab/>
      </w:r>
    </w:p>
    <w:p w14:paraId="0AE7654C" w14:textId="6FB53DE0" w:rsidR="00895459" w:rsidRPr="004D595A" w:rsidRDefault="000F0665" w:rsidP="00895459">
      <w:pPr>
        <w:rPr>
          <w:rFonts w:ascii="Times New Roman" w:hAnsi="Times New Roman" w:cs="Times New Roman"/>
          <w:sz w:val="28"/>
          <w:szCs w:val="28"/>
        </w:rPr>
      </w:pPr>
      <w:r w:rsidRPr="004D595A">
        <w:rPr>
          <w:rFonts w:eastAsia="Times New Roman"/>
          <w:sz w:val="28"/>
          <w:szCs w:val="28"/>
        </w:rPr>
        <w:tab/>
      </w:r>
      <w:r w:rsidRPr="004D595A">
        <w:rPr>
          <w:rFonts w:ascii="Times New Roman" w:eastAsia="Times New Roman" w:hAnsi="Times New Roman" w:cs="Times New Roman"/>
          <w:b/>
          <w:bCs/>
          <w:i/>
          <w:iCs/>
          <w:sz w:val="28"/>
          <w:szCs w:val="28"/>
        </w:rPr>
        <w:t xml:space="preserve">Thứ tám, </w:t>
      </w:r>
      <w:r w:rsidR="00C47972" w:rsidRPr="004D595A">
        <w:rPr>
          <w:rFonts w:ascii="Times New Roman" w:eastAsia="Times New Roman" w:hAnsi="Times New Roman" w:cs="Times New Roman"/>
          <w:b/>
          <w:bCs/>
          <w:i/>
          <w:iCs/>
          <w:sz w:val="28"/>
          <w:szCs w:val="28"/>
        </w:rPr>
        <w:t>chuyên đề giáo dục giới tính và sức khỏe sinh sản</w:t>
      </w:r>
      <w:r w:rsidR="00C47972" w:rsidRPr="004D595A">
        <w:rPr>
          <w:rFonts w:ascii="Times New Roman" w:eastAsia="Times New Roman" w:hAnsi="Times New Roman" w:cs="Times New Roman"/>
          <w:sz w:val="28"/>
          <w:szCs w:val="28"/>
        </w:rPr>
        <w:t xml:space="preserve">. </w:t>
      </w:r>
      <w:r w:rsidR="00895459" w:rsidRPr="004D595A">
        <w:rPr>
          <w:rFonts w:ascii="Times New Roman" w:hAnsi="Times New Roman" w:cs="Times New Roman"/>
          <w:sz w:val="28"/>
          <w:szCs w:val="28"/>
        </w:rPr>
        <w:t xml:space="preserve">Theo ngữ liệu của Báo Lao động đăng ngày 22/6/2020 về </w:t>
      </w:r>
      <w:r w:rsidR="00895459" w:rsidRPr="004D595A">
        <w:rPr>
          <w:rFonts w:ascii="Times New Roman" w:hAnsi="Times New Roman" w:cs="Times New Roman"/>
          <w:i/>
          <w:iCs/>
          <w:sz w:val="28"/>
          <w:szCs w:val="28"/>
        </w:rPr>
        <w:t xml:space="preserve">“Học sinh hôn trên lớp: Từ yêu sớm, hôn... đến quan hệ tình dục rất gần”. </w:t>
      </w:r>
      <w:r w:rsidR="00895459" w:rsidRPr="004D595A">
        <w:rPr>
          <w:rFonts w:ascii="Times New Roman" w:hAnsi="Times New Roman" w:cs="Times New Roman"/>
          <w:sz w:val="28"/>
          <w:szCs w:val="28"/>
        </w:rPr>
        <w:t>Trong đó có một số liệu th</w:t>
      </w:r>
      <w:r w:rsidR="006551CA" w:rsidRPr="004D595A">
        <w:rPr>
          <w:rFonts w:ascii="Times New Roman" w:hAnsi="Times New Roman" w:cs="Times New Roman"/>
          <w:sz w:val="28"/>
          <w:szCs w:val="28"/>
        </w:rPr>
        <w:t>ô</w:t>
      </w:r>
      <w:r w:rsidR="00895459" w:rsidRPr="004D595A">
        <w:rPr>
          <w:rFonts w:ascii="Times New Roman" w:hAnsi="Times New Roman" w:cs="Times New Roman"/>
          <w:sz w:val="28"/>
          <w:szCs w:val="28"/>
        </w:rPr>
        <w:t>ng tin như sau</w:t>
      </w:r>
      <w:r w:rsidR="006551CA" w:rsidRPr="004D595A">
        <w:rPr>
          <w:rFonts w:ascii="Times New Roman" w:hAnsi="Times New Roman" w:cs="Times New Roman"/>
          <w:sz w:val="28"/>
          <w:szCs w:val="28"/>
        </w:rPr>
        <w:t>:</w:t>
      </w:r>
      <w:r w:rsidR="00895459" w:rsidRPr="004D595A">
        <w:rPr>
          <w:rFonts w:ascii="Times New Roman" w:hAnsi="Times New Roman" w:cs="Times New Roman"/>
          <w:sz w:val="28"/>
          <w:szCs w:val="28"/>
        </w:rPr>
        <w:t xml:space="preserve"> </w:t>
      </w:r>
    </w:p>
    <w:p w14:paraId="0974B1F8" w14:textId="58E76A32" w:rsidR="00895459" w:rsidRPr="004D595A" w:rsidRDefault="00895459" w:rsidP="00895459">
      <w:pPr>
        <w:ind w:firstLine="720"/>
        <w:rPr>
          <w:rFonts w:ascii="Times New Roman" w:hAnsi="Times New Roman" w:cs="Times New Roman"/>
          <w:i/>
          <w:iCs/>
          <w:sz w:val="28"/>
          <w:szCs w:val="28"/>
        </w:rPr>
      </w:pPr>
      <w:r w:rsidRPr="004D595A">
        <w:rPr>
          <w:rFonts w:ascii="Times New Roman" w:hAnsi="Times New Roman" w:cs="Times New Roman"/>
          <w:i/>
          <w:iCs/>
          <w:sz w:val="28"/>
          <w:szCs w:val="28"/>
        </w:rPr>
        <w:t>“Trong số học sinh THPT thừa nhận từng có quan hệ tình dục thì có đến 29,5% các em nam cho biết không sử dụng bao cao su trong lần quan hệ gần nhất; và chỉ có 8% các em học sinh nữ nói rằng mình có sử dụng ít nhất một hình thức “phòng tránh thai” nào đó. Các hình thức này bao gồm nhiều hình thức không khoa học như uống nước chanh</w:t>
      </w:r>
      <w:r w:rsidR="00FB6117">
        <w:rPr>
          <w:rFonts w:ascii="Times New Roman" w:hAnsi="Times New Roman" w:cs="Times New Roman"/>
          <w:i/>
          <w:iCs/>
          <w:sz w:val="28"/>
          <w:szCs w:val="28"/>
        </w:rPr>
        <w:t>,…</w:t>
      </w:r>
    </w:p>
    <w:p w14:paraId="5CDC36DB" w14:textId="63680E3F" w:rsidR="00895459" w:rsidRPr="004D595A" w:rsidRDefault="00895459" w:rsidP="00895459">
      <w:pPr>
        <w:pStyle w:val="NormalWeb"/>
        <w:shd w:val="clear" w:color="auto" w:fill="FFFFFF"/>
        <w:spacing w:before="0" w:beforeAutospacing="0" w:after="0" w:afterAutospacing="0"/>
        <w:ind w:firstLine="720"/>
        <w:rPr>
          <w:i/>
          <w:iCs/>
          <w:sz w:val="28"/>
          <w:szCs w:val="28"/>
        </w:rPr>
      </w:pPr>
      <w:r w:rsidRPr="004D595A">
        <w:rPr>
          <w:i/>
          <w:iCs/>
          <w:sz w:val="28"/>
          <w:szCs w:val="28"/>
        </w:rPr>
        <w:t>Đáng nói, khoảng 10% học sinh THPT báo cáo đã từng quan hệ với từ 3 người trở lên, khoảng 15% các em có sử dụng các chất kích thích (gồm cả rượu, các dạng ma túy) trong lần quan hệ gần nhất (cụ thể là trong các hoạt động sự kiện chung của lớp, của trường).”</w:t>
      </w:r>
    </w:p>
    <w:p w14:paraId="533603BA" w14:textId="07315F81" w:rsidR="00895459" w:rsidRPr="004D595A" w:rsidRDefault="00895459" w:rsidP="000F0665">
      <w:pPr>
        <w:shd w:val="clear" w:color="auto" w:fill="FFFFFF"/>
        <w:spacing w:after="0" w:line="240" w:lineRule="auto"/>
        <w:jc w:val="both"/>
        <w:rPr>
          <w:rFonts w:ascii="Times New Roman" w:eastAsia="Times New Roman" w:hAnsi="Times New Roman" w:cs="Times New Roman"/>
          <w:sz w:val="28"/>
          <w:szCs w:val="28"/>
        </w:rPr>
      </w:pPr>
    </w:p>
    <w:p w14:paraId="084EBB2A" w14:textId="272F9B53" w:rsidR="00132A53" w:rsidRPr="004D595A" w:rsidRDefault="006551CA" w:rsidP="00132A53">
      <w:pPr>
        <w:shd w:val="clear" w:color="auto" w:fill="FFFFFF"/>
        <w:spacing w:after="0" w:line="240" w:lineRule="auto"/>
        <w:ind w:firstLine="720"/>
        <w:jc w:val="both"/>
        <w:rPr>
          <w:rFonts w:ascii="Times New Roman" w:eastAsia="Times New Roman" w:hAnsi="Times New Roman" w:cs="Times New Roman"/>
          <w:sz w:val="28"/>
          <w:szCs w:val="28"/>
        </w:rPr>
      </w:pPr>
      <w:r w:rsidRPr="004D595A">
        <w:rPr>
          <w:rFonts w:ascii="Times New Roman" w:eastAsia="Times New Roman" w:hAnsi="Times New Roman" w:cs="Times New Roman"/>
          <w:sz w:val="28"/>
          <w:szCs w:val="28"/>
        </w:rPr>
        <w:t>Qua đó, ta thấy được tác hại của việc khô</w:t>
      </w:r>
      <w:r w:rsidR="00FB6117">
        <w:rPr>
          <w:rFonts w:ascii="Times New Roman" w:eastAsia="Times New Roman" w:hAnsi="Times New Roman" w:cs="Times New Roman"/>
          <w:sz w:val="28"/>
          <w:szCs w:val="28"/>
        </w:rPr>
        <w:t>ng giáo dục các em về vấn đề giới tính. Nhưng phải nhìn nhận thực</w:t>
      </w:r>
      <w:r w:rsidRPr="004D595A">
        <w:rPr>
          <w:rFonts w:ascii="Times New Roman" w:eastAsia="Times New Roman" w:hAnsi="Times New Roman" w:cs="Times New Roman"/>
          <w:sz w:val="28"/>
          <w:szCs w:val="28"/>
        </w:rPr>
        <w:t xml:space="preserve"> tế, v</w:t>
      </w:r>
      <w:r w:rsidR="00C47972" w:rsidRPr="004D595A">
        <w:rPr>
          <w:rFonts w:ascii="Times New Roman" w:eastAsia="Times New Roman" w:hAnsi="Times New Roman" w:cs="Times New Roman"/>
          <w:sz w:val="28"/>
          <w:szCs w:val="28"/>
        </w:rPr>
        <w:t>iệc c</w:t>
      </w:r>
      <w:r w:rsidR="00FB6117">
        <w:rPr>
          <w:rFonts w:ascii="Times New Roman" w:eastAsia="Times New Roman" w:hAnsi="Times New Roman" w:cs="Times New Roman"/>
          <w:sz w:val="28"/>
          <w:szCs w:val="28"/>
        </w:rPr>
        <w:t>ác em học sinh THPT đến tuổi có cảm tình với người khác giới</w:t>
      </w:r>
      <w:r w:rsidR="00C47972" w:rsidRPr="004D595A">
        <w:rPr>
          <w:rFonts w:ascii="Times New Roman" w:eastAsia="Times New Roman" w:hAnsi="Times New Roman" w:cs="Times New Roman"/>
          <w:sz w:val="28"/>
          <w:szCs w:val="28"/>
        </w:rPr>
        <w:t xml:space="preserve"> là một nhu cầu tâm sinh lý </w:t>
      </w:r>
      <w:r w:rsidR="00FB6117">
        <w:rPr>
          <w:rFonts w:ascii="Times New Roman" w:eastAsia="Times New Roman" w:hAnsi="Times New Roman" w:cs="Times New Roman"/>
          <w:sz w:val="28"/>
          <w:szCs w:val="28"/>
        </w:rPr>
        <w:t>của giai đoạn này. V</w:t>
      </w:r>
      <w:r w:rsidR="00895459" w:rsidRPr="004D595A">
        <w:rPr>
          <w:rFonts w:ascii="Times New Roman" w:eastAsia="Times New Roman" w:hAnsi="Times New Roman" w:cs="Times New Roman"/>
          <w:sz w:val="28"/>
          <w:szCs w:val="28"/>
        </w:rPr>
        <w:t xml:space="preserve">iệc quan </w:t>
      </w:r>
      <w:r w:rsidR="00895459" w:rsidRPr="004D595A">
        <w:rPr>
          <w:rFonts w:ascii="Times New Roman" w:eastAsia="Times New Roman" w:hAnsi="Times New Roman" w:cs="Times New Roman"/>
          <w:sz w:val="28"/>
          <w:szCs w:val="28"/>
        </w:rPr>
        <w:lastRenderedPageBreak/>
        <w:t xml:space="preserve">trọng là giúp các em nhận biết được thế nào là một tình yêu đẹp, những kiến thức khi yêu trong tuổi học trò là vô cùng cấp thiết nếu không nói là quan trọng. </w:t>
      </w:r>
    </w:p>
    <w:p w14:paraId="6775C7B9" w14:textId="764D02AE" w:rsidR="00700719" w:rsidRPr="004D595A" w:rsidRDefault="00895459" w:rsidP="00132A53">
      <w:pPr>
        <w:shd w:val="clear" w:color="auto" w:fill="FFFFFF"/>
        <w:spacing w:after="0" w:line="240" w:lineRule="auto"/>
        <w:ind w:firstLine="720"/>
        <w:jc w:val="both"/>
        <w:rPr>
          <w:rFonts w:ascii="Times New Roman" w:eastAsia="Times New Roman" w:hAnsi="Times New Roman" w:cs="Times New Roman"/>
          <w:sz w:val="28"/>
          <w:szCs w:val="28"/>
        </w:rPr>
      </w:pPr>
      <w:r w:rsidRPr="004D595A">
        <w:rPr>
          <w:rFonts w:ascii="Times New Roman" w:eastAsia="Times New Roman" w:hAnsi="Times New Roman" w:cs="Times New Roman"/>
          <w:sz w:val="28"/>
          <w:szCs w:val="28"/>
        </w:rPr>
        <w:t>Ở lứa tuổi này, ngoài xuất hiện tâm lý nhu cầu nghề nghiệp, thì các em còn phát triển nhu cầu tìm hiểu những vấn đề tình dục, giới tính. Trang bị cho các em về kiến thức của giới tính mỗi giới để các em giải đáp được những vấn đề thắc mắc về các bộ phận sinh dục, những sinh lý cơ bản trong tuổi dậy thì, từ đó hình thành kiến thức cho các em, góp phần ngăn cản những hành vi tò mò của học sinh gây ra những hậu quả nghiêm trọng. Chuyên đề giáo dục giới</w:t>
      </w:r>
      <w:r w:rsidR="00FB6117">
        <w:rPr>
          <w:rFonts w:ascii="Times New Roman" w:eastAsia="Times New Roman" w:hAnsi="Times New Roman" w:cs="Times New Roman"/>
          <w:sz w:val="28"/>
          <w:szCs w:val="28"/>
        </w:rPr>
        <w:t xml:space="preserve"> tính và sức khỏe sinh sản của t</w:t>
      </w:r>
      <w:r w:rsidRPr="004D595A">
        <w:rPr>
          <w:rFonts w:ascii="Times New Roman" w:eastAsia="Times New Roman" w:hAnsi="Times New Roman" w:cs="Times New Roman"/>
          <w:sz w:val="28"/>
          <w:szCs w:val="28"/>
        </w:rPr>
        <w:t>rường còn cung cấp cho các em về vấn đề trước</w:t>
      </w:r>
      <w:r w:rsidR="00700719" w:rsidRPr="004D595A">
        <w:rPr>
          <w:rFonts w:ascii="Times New Roman" w:eastAsia="Times New Roman" w:hAnsi="Times New Roman" w:cs="Times New Roman"/>
          <w:sz w:val="28"/>
          <w:szCs w:val="28"/>
        </w:rPr>
        <w:t>,</w:t>
      </w:r>
      <w:r w:rsidRPr="004D595A">
        <w:rPr>
          <w:rFonts w:ascii="Times New Roman" w:eastAsia="Times New Roman" w:hAnsi="Times New Roman" w:cs="Times New Roman"/>
          <w:sz w:val="28"/>
          <w:szCs w:val="28"/>
        </w:rPr>
        <w:t xml:space="preserve"> trong và hậu sinh sản</w:t>
      </w:r>
      <w:r w:rsidR="00700719" w:rsidRPr="004D595A">
        <w:rPr>
          <w:rFonts w:ascii="Times New Roman" w:eastAsia="Times New Roman" w:hAnsi="Times New Roman" w:cs="Times New Roman"/>
          <w:sz w:val="28"/>
          <w:szCs w:val="28"/>
        </w:rPr>
        <w:t>;</w:t>
      </w:r>
      <w:r w:rsidRPr="004D595A">
        <w:rPr>
          <w:rFonts w:ascii="Times New Roman" w:eastAsia="Times New Roman" w:hAnsi="Times New Roman" w:cs="Times New Roman"/>
          <w:sz w:val="28"/>
          <w:szCs w:val="28"/>
        </w:rPr>
        <w:t xml:space="preserve"> </w:t>
      </w:r>
      <w:r w:rsidR="00700719" w:rsidRPr="004D595A">
        <w:rPr>
          <w:rFonts w:ascii="Times New Roman" w:eastAsia="Times New Roman" w:hAnsi="Times New Roman" w:cs="Times New Roman"/>
          <w:sz w:val="28"/>
          <w:szCs w:val="28"/>
        </w:rPr>
        <w:t>xây dựng nền tảng kiến thức về vấn đề mang thai cho học sinh</w:t>
      </w:r>
      <w:r w:rsidRPr="004D595A">
        <w:rPr>
          <w:rFonts w:ascii="Times New Roman" w:eastAsia="Times New Roman" w:hAnsi="Times New Roman" w:cs="Times New Roman"/>
          <w:sz w:val="28"/>
          <w:szCs w:val="28"/>
        </w:rPr>
        <w:t xml:space="preserve"> nữ </w:t>
      </w:r>
      <w:r w:rsidR="00700719" w:rsidRPr="004D595A">
        <w:rPr>
          <w:rFonts w:ascii="Times New Roman" w:eastAsia="Times New Roman" w:hAnsi="Times New Roman" w:cs="Times New Roman"/>
          <w:sz w:val="28"/>
          <w:szCs w:val="28"/>
        </w:rPr>
        <w:t>để</w:t>
      </w:r>
      <w:r w:rsidRPr="004D595A">
        <w:rPr>
          <w:rFonts w:ascii="Times New Roman" w:eastAsia="Times New Roman" w:hAnsi="Times New Roman" w:cs="Times New Roman"/>
          <w:sz w:val="28"/>
          <w:szCs w:val="28"/>
        </w:rPr>
        <w:t xml:space="preserve"> sau này khi các em được nhận lấy thiên chức làm mẹ</w:t>
      </w:r>
      <w:r w:rsidR="00700719" w:rsidRPr="004D595A">
        <w:rPr>
          <w:rFonts w:ascii="Times New Roman" w:eastAsia="Times New Roman" w:hAnsi="Times New Roman" w:cs="Times New Roman"/>
          <w:sz w:val="28"/>
          <w:szCs w:val="28"/>
        </w:rPr>
        <w:t xml:space="preserve"> không bị ngỡ ngàng, bối rối; còn với các em nam, hỗ trợ các em về mặt tinh thần, phương pháp, tâm lý khi vợ mình có con, cách đối xử với vợ và giải quyết nhu cầu tình dục cá nhân.</w:t>
      </w:r>
    </w:p>
    <w:p w14:paraId="7FF94073" w14:textId="77777777" w:rsidR="00700719" w:rsidRPr="004D595A" w:rsidRDefault="00700719" w:rsidP="000F0665">
      <w:pPr>
        <w:shd w:val="clear" w:color="auto" w:fill="FFFFFF"/>
        <w:spacing w:after="0" w:line="240" w:lineRule="auto"/>
        <w:jc w:val="both"/>
        <w:rPr>
          <w:rFonts w:ascii="Times New Roman" w:eastAsia="Times New Roman" w:hAnsi="Times New Roman" w:cs="Times New Roman"/>
          <w:sz w:val="28"/>
          <w:szCs w:val="28"/>
        </w:rPr>
      </w:pPr>
    </w:p>
    <w:p w14:paraId="6DA25277" w14:textId="366EDC04" w:rsidR="00700719" w:rsidRPr="004D595A" w:rsidRDefault="00700719" w:rsidP="00700719">
      <w:pPr>
        <w:shd w:val="clear" w:color="auto" w:fill="FFFFFF"/>
        <w:spacing w:after="0" w:line="240" w:lineRule="auto"/>
        <w:ind w:firstLine="720"/>
        <w:jc w:val="both"/>
        <w:rPr>
          <w:rFonts w:ascii="Times New Roman" w:eastAsia="Times New Roman" w:hAnsi="Times New Roman" w:cs="Times New Roman"/>
          <w:sz w:val="28"/>
          <w:szCs w:val="28"/>
        </w:rPr>
      </w:pPr>
      <w:r w:rsidRPr="004D595A">
        <w:rPr>
          <w:rFonts w:ascii="Times New Roman" w:eastAsia="Times New Roman" w:hAnsi="Times New Roman" w:cs="Times New Roman"/>
          <w:sz w:val="28"/>
          <w:szCs w:val="28"/>
        </w:rPr>
        <w:t>Có thể nói, với mô hình hội nhập và tiên tiến, Trường THPT Nguyễn Hiền luôn cố gắng bắt kịp các xu hướng của thời đại, để giúp các em có được một nền tảng vững chắc để sau này khi không còn ngồi trên ghế</w:t>
      </w:r>
      <w:r w:rsidR="00FB6117">
        <w:rPr>
          <w:rFonts w:ascii="Times New Roman" w:eastAsia="Times New Roman" w:hAnsi="Times New Roman" w:cs="Times New Roman"/>
          <w:sz w:val="28"/>
          <w:szCs w:val="28"/>
        </w:rPr>
        <w:t xml:space="preserve"> nhà trường, đó chính là một</w:t>
      </w:r>
      <w:r w:rsidRPr="004D595A">
        <w:rPr>
          <w:rFonts w:ascii="Times New Roman" w:eastAsia="Times New Roman" w:hAnsi="Times New Roman" w:cs="Times New Roman"/>
          <w:sz w:val="28"/>
          <w:szCs w:val="28"/>
        </w:rPr>
        <w:t xml:space="preserve"> hành trang cho các em học sinh trong cuộc đời.</w:t>
      </w:r>
    </w:p>
    <w:p w14:paraId="1115EB46" w14:textId="10EF9D78" w:rsidR="00732FB3" w:rsidRPr="004D595A" w:rsidRDefault="00732FB3" w:rsidP="00676D99">
      <w:pPr>
        <w:jc w:val="both"/>
        <w:rPr>
          <w:rFonts w:ascii="Times New Roman" w:hAnsi="Times New Roman" w:cs="Times New Roman"/>
          <w:sz w:val="28"/>
          <w:szCs w:val="28"/>
        </w:rPr>
      </w:pPr>
      <w:r w:rsidRPr="004D595A">
        <w:rPr>
          <w:rFonts w:ascii="Times New Roman" w:hAnsi="Times New Roman" w:cs="Times New Roman"/>
          <w:sz w:val="28"/>
          <w:szCs w:val="28"/>
        </w:rPr>
        <w:tab/>
      </w:r>
    </w:p>
    <w:sectPr w:rsidR="00732FB3" w:rsidRPr="004D595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AC8E1" w14:textId="77777777" w:rsidR="00751A8A" w:rsidRDefault="00751A8A" w:rsidP="00573C3A">
      <w:pPr>
        <w:spacing w:after="0" w:line="240" w:lineRule="auto"/>
      </w:pPr>
      <w:r>
        <w:separator/>
      </w:r>
    </w:p>
  </w:endnote>
  <w:endnote w:type="continuationSeparator" w:id="0">
    <w:p w14:paraId="7C76C4E1" w14:textId="77777777" w:rsidR="00751A8A" w:rsidRDefault="00751A8A" w:rsidP="00573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108650917"/>
      <w:docPartObj>
        <w:docPartGallery w:val="Page Numbers (Bottom of Page)"/>
        <w:docPartUnique/>
      </w:docPartObj>
    </w:sdtPr>
    <w:sdtEndPr>
      <w:rPr>
        <w:noProof/>
      </w:rPr>
    </w:sdtEndPr>
    <w:sdtContent>
      <w:p w14:paraId="22E1284C" w14:textId="035D8F81" w:rsidR="00573C3A" w:rsidRPr="00573C3A" w:rsidRDefault="00573C3A">
        <w:pPr>
          <w:pStyle w:val="Footer"/>
          <w:jc w:val="center"/>
          <w:rPr>
            <w:rFonts w:ascii="Times New Roman" w:hAnsi="Times New Roman" w:cs="Times New Roman"/>
          </w:rPr>
        </w:pPr>
        <w:r w:rsidRPr="00573C3A">
          <w:rPr>
            <w:rFonts w:ascii="Times New Roman" w:hAnsi="Times New Roman" w:cs="Times New Roman"/>
          </w:rPr>
          <w:fldChar w:fldCharType="begin"/>
        </w:r>
        <w:r w:rsidRPr="00573C3A">
          <w:rPr>
            <w:rFonts w:ascii="Times New Roman" w:hAnsi="Times New Roman" w:cs="Times New Roman"/>
          </w:rPr>
          <w:instrText xml:space="preserve"> PAGE   \* MERGEFORMAT </w:instrText>
        </w:r>
        <w:r w:rsidRPr="00573C3A">
          <w:rPr>
            <w:rFonts w:ascii="Times New Roman" w:hAnsi="Times New Roman" w:cs="Times New Roman"/>
          </w:rPr>
          <w:fldChar w:fldCharType="separate"/>
        </w:r>
        <w:r w:rsidR="00D05D20">
          <w:rPr>
            <w:rFonts w:ascii="Times New Roman" w:hAnsi="Times New Roman" w:cs="Times New Roman"/>
            <w:noProof/>
          </w:rPr>
          <w:t>4</w:t>
        </w:r>
        <w:r w:rsidRPr="00573C3A">
          <w:rPr>
            <w:rFonts w:ascii="Times New Roman" w:hAnsi="Times New Roman" w:cs="Times New Roman"/>
            <w:noProof/>
          </w:rPr>
          <w:fldChar w:fldCharType="end"/>
        </w:r>
      </w:p>
    </w:sdtContent>
  </w:sdt>
  <w:p w14:paraId="6208283D" w14:textId="77777777" w:rsidR="00573C3A" w:rsidRDefault="00573C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21A59" w14:textId="77777777" w:rsidR="00751A8A" w:rsidRDefault="00751A8A" w:rsidP="00573C3A">
      <w:pPr>
        <w:spacing w:after="0" w:line="240" w:lineRule="auto"/>
      </w:pPr>
      <w:r>
        <w:separator/>
      </w:r>
    </w:p>
  </w:footnote>
  <w:footnote w:type="continuationSeparator" w:id="0">
    <w:p w14:paraId="08CEAC53" w14:textId="77777777" w:rsidR="00751A8A" w:rsidRDefault="00751A8A" w:rsidP="00573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7BB2"/>
    <w:multiLevelType w:val="multilevel"/>
    <w:tmpl w:val="4CBA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2D6"/>
    <w:rsid w:val="00032759"/>
    <w:rsid w:val="000F0665"/>
    <w:rsid w:val="00132A53"/>
    <w:rsid w:val="001C2053"/>
    <w:rsid w:val="002E7AB5"/>
    <w:rsid w:val="00380FFE"/>
    <w:rsid w:val="003F283F"/>
    <w:rsid w:val="004D33C3"/>
    <w:rsid w:val="004D595A"/>
    <w:rsid w:val="00573C3A"/>
    <w:rsid w:val="005C3B44"/>
    <w:rsid w:val="006551CA"/>
    <w:rsid w:val="00676D99"/>
    <w:rsid w:val="00700719"/>
    <w:rsid w:val="0071678E"/>
    <w:rsid w:val="00732FB3"/>
    <w:rsid w:val="00751A8A"/>
    <w:rsid w:val="007F2515"/>
    <w:rsid w:val="007F42D6"/>
    <w:rsid w:val="00895459"/>
    <w:rsid w:val="008D431C"/>
    <w:rsid w:val="009B1F4A"/>
    <w:rsid w:val="00A3640D"/>
    <w:rsid w:val="00AF2B1D"/>
    <w:rsid w:val="00B53F50"/>
    <w:rsid w:val="00B72033"/>
    <w:rsid w:val="00B82E28"/>
    <w:rsid w:val="00C11A5B"/>
    <w:rsid w:val="00C47972"/>
    <w:rsid w:val="00D05D20"/>
    <w:rsid w:val="00D317D6"/>
    <w:rsid w:val="00D8357A"/>
    <w:rsid w:val="00E43AF2"/>
    <w:rsid w:val="00E95191"/>
    <w:rsid w:val="00F7542B"/>
    <w:rsid w:val="00FB6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9B422"/>
  <w15:docId w15:val="{9D1515D6-4D99-4801-9540-D6C43675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954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20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053"/>
    <w:rPr>
      <w:rFonts w:ascii="Segoe UI" w:hAnsi="Segoe UI" w:cs="Segoe UI"/>
      <w:sz w:val="18"/>
      <w:szCs w:val="18"/>
    </w:rPr>
  </w:style>
  <w:style w:type="paragraph" w:styleId="NormalWeb">
    <w:name w:val="Normal (Web)"/>
    <w:basedOn w:val="Normal"/>
    <w:uiPriority w:val="99"/>
    <w:semiHidden/>
    <w:unhideWhenUsed/>
    <w:rsid w:val="008954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95459"/>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573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C3A"/>
  </w:style>
  <w:style w:type="paragraph" w:styleId="Footer">
    <w:name w:val="footer"/>
    <w:basedOn w:val="Normal"/>
    <w:link w:val="FooterChar"/>
    <w:uiPriority w:val="99"/>
    <w:unhideWhenUsed/>
    <w:rsid w:val="00573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6126">
      <w:bodyDiv w:val="1"/>
      <w:marLeft w:val="0"/>
      <w:marRight w:val="0"/>
      <w:marTop w:val="0"/>
      <w:marBottom w:val="0"/>
      <w:divBdr>
        <w:top w:val="none" w:sz="0" w:space="0" w:color="auto"/>
        <w:left w:val="none" w:sz="0" w:space="0" w:color="auto"/>
        <w:bottom w:val="none" w:sz="0" w:space="0" w:color="auto"/>
        <w:right w:val="none" w:sz="0" w:space="0" w:color="auto"/>
      </w:divBdr>
    </w:div>
    <w:div w:id="288172943">
      <w:bodyDiv w:val="1"/>
      <w:marLeft w:val="0"/>
      <w:marRight w:val="0"/>
      <w:marTop w:val="0"/>
      <w:marBottom w:val="0"/>
      <w:divBdr>
        <w:top w:val="none" w:sz="0" w:space="0" w:color="auto"/>
        <w:left w:val="none" w:sz="0" w:space="0" w:color="auto"/>
        <w:bottom w:val="none" w:sz="0" w:space="0" w:color="auto"/>
        <w:right w:val="none" w:sz="0" w:space="0" w:color="auto"/>
      </w:divBdr>
    </w:div>
    <w:div w:id="93266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41F7A-BD40-40A5-B3B3-A026BC685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1620</TotalTime>
  <Pages>4</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VINH HUNG</dc:creator>
  <cp:keywords/>
  <dc:description/>
  <cp:lastModifiedBy>Phương Lê Nguyên</cp:lastModifiedBy>
  <cp:revision>16</cp:revision>
  <dcterms:created xsi:type="dcterms:W3CDTF">2020-09-20T14:04:00Z</dcterms:created>
  <dcterms:modified xsi:type="dcterms:W3CDTF">2020-10-01T22:44:00Z</dcterms:modified>
</cp:coreProperties>
</file>